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0D033" w14:textId="37611958" w:rsidR="002F1B4E" w:rsidRPr="008276F5" w:rsidRDefault="00C118D0" w:rsidP="00C118D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8D0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Выполнил: Киселёв Илья. ИО-511</w:t>
      </w:r>
      <w:r w:rsidR="00492694" w:rsidRPr="00C118D0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ab/>
      </w:r>
      <w:r w:rsidR="00492694" w:rsidRPr="00C118D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02DCA32" w14:textId="77777777" w:rsidR="00315AB2" w:rsidRPr="00C118D0" w:rsidRDefault="002F1B4E" w:rsidP="00C118D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C118D0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Принцип наименьшего действия в механике.</w:t>
      </w:r>
    </w:p>
    <w:p w14:paraId="4AAAEEBA" w14:textId="2ACB9FDB" w:rsidR="00753ACA" w:rsidRPr="00C118D0" w:rsidRDefault="00753ACA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>Принцип наименьшего действия Гамильтона – способ получения уравнения движения физической системы при помощи поиска стационарного значения специального функционала – действия. Назван в честь Уильяма Гамильтона, использующего этот принцип для построения гамильтонова формализма в классической механике. Принцип стационарности действия — наиболее важный среди семейства экстремальных принципов. Не все физические системы имеют уравнения движения, которые можно получить из этого принципа, однако все фундаментальные взаимодействия ему подчиняются, в связи с чем этот принцип является одним из ключевых положений современной физики. Получаемые с его помощью уравнения движения имеют название уравнений Эйлера — Лагранжа.</w:t>
      </w:r>
    </w:p>
    <w:p w14:paraId="22B44ABE" w14:textId="77777777" w:rsidR="00C118D0" w:rsidRDefault="003F75C2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В классической механике уравнение движения следует из принципа наименьшего действия. Если </w:t>
      </w: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q</w:t>
      </w: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– конечный набор конфигурационных переменных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q={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}</m:t>
        </m:r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, а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q</m:t>
            </m:r>
          </m:e>
        </m:acc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– соответствующие скорости в момент времени </w:t>
      </w: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t</w:t>
      </w: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>, то действие определяется следующим образом</w:t>
      </w:r>
    </w:p>
    <w:p w14:paraId="284B3977" w14:textId="77777777" w:rsidR="00C118D0" w:rsidRDefault="003F75C2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S= </m:t>
        </m:r>
        <m:nary>
          <m:nary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L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q,</m:t>
                </m:r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q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,t</m:t>
                </m:r>
              </m:e>
            </m:d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dt,</m:t>
            </m:r>
          </m:e>
        </m:nary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 L-</m:t>
        </m:r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функция Лагранжа данной системы. </w:t>
      </w:r>
    </w:p>
    <w:p w14:paraId="3163111E" w14:textId="77777777" w:rsidR="00C118D0" w:rsidRDefault="003F75C2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Функция Лагранжа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L</m:t>
        </m:r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зависит от координат, скоростей, а в некоторых случаях явно и от времени для незамкнутых систем. </w:t>
      </w:r>
      <w:r w:rsidR="003A415D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>Т. е.</w:t>
      </w: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для систем, подверженных действию внешних сил. Принцип Наименьшего действия гласит, что среди всех траекторий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t</m:t>
            </m:r>
          </m:e>
        </m:d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проходящих через </w:t>
      </w:r>
      <w:r w:rsidR="003A415D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положения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и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q</m:t>
            </m: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="003A415D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в момент времени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sub>
        </m:sSub>
      </m:oMath>
      <w:r w:rsidR="003A415D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физическая траектория дает стационарное значение действия. Это стационарное значение является единственных минимум,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q</m:t>
            </m: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sub>
        </m:sSub>
      </m:oMath>
      <w:r w:rsidR="003A415D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достаточно близки друг к другу. Поэтому действие стоит рассматривать как функционал от всех регулярных функций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q(t)</m:t>
        </m:r>
      </m:oMath>
      <w:r w:rsidR="003A415D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>, удовлетворяющих граничным условиям.</w:t>
      </w:r>
      <w:r w:rsidR="006944EC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Этот принцип может не выполняться для всей траектории в целом, он может оказаться справедливым лишь для каждого из достаточных малых </w:t>
      </w:r>
      <w:r w:rsidR="006944EC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 xml:space="preserve">участков </w:t>
      </w:r>
      <w:r w:rsidR="00C118D0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>траекторий,</w:t>
      </w:r>
      <w:r w:rsidR="006944EC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а для всей траектории интеграл может иметь лишь экстремальное, не обязательно минимальное значение. Но при выводе уравнения движения используется только условие экстремальности. </w:t>
      </w:r>
      <w:r w:rsidR="003A415D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Если </w:t>
      </w:r>
      <w:r w:rsidR="003A415D" w:rsidRPr="00C118D0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Q</w:t>
      </w:r>
      <w:r w:rsidR="003A415D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>(</w:t>
      </w:r>
      <w:r w:rsidR="003A415D" w:rsidRPr="00C118D0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t</w:t>
      </w:r>
      <w:r w:rsidR="003A415D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) – истинная траектория, то близкая к ней траектория запишется как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=Q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+δq(t)</m:t>
        </m:r>
      </m:oMath>
      <w:r w:rsidR="003A415D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  <w:r w:rsidR="006944EC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Разлагая действие по степеням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 </m:t>
        </m:r>
      </m:oMath>
      <w:r w:rsidR="006944EC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в виде</w:t>
      </w:r>
    </w:p>
    <w:p w14:paraId="189166BD" w14:textId="77777777" w:rsidR="00C118D0" w:rsidRDefault="006944EC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 S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q</m:t>
            </m:r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=S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Q</m:t>
            </m:r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+ </m:t>
        </m:r>
        <m:nary>
          <m:nary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dt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δS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δq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t</m:t>
                    </m:r>
                  </m:e>
                </m:d>
              </m:den>
            </m:f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Q</m:t>
                </m:r>
              </m:e>
            </m:d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δq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+…</m:t>
            </m:r>
          </m:e>
        </m:nary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; </w:t>
      </w:r>
    </w:p>
    <w:p w14:paraId="765FDB79" w14:textId="4094691D" w:rsidR="00AB4515" w:rsidRPr="00C118D0" w:rsidRDefault="006944EC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Принцип наименьшего действия можно записать следующим образом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δS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δq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Q</m:t>
            </m:r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=0.</m:t>
        </m:r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</w:p>
    <w:p w14:paraId="1B525C71" w14:textId="0538FD73" w:rsidR="006944EC" w:rsidRPr="00C118D0" w:rsidRDefault="006944EC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>Чтобы сравнить это выражение с уравнение Эйлера-Лагранжа, заметим, что,</w:t>
      </w:r>
    </w:p>
    <w:p w14:paraId="13267782" w14:textId="2D101E49" w:rsidR="003F75C2" w:rsidRPr="00C118D0" w:rsidRDefault="006944EC" w:rsidP="00C118D0">
      <w:pPr>
        <w:spacing w:line="360" w:lineRule="auto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δ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q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δq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,    δq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=δq(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)=0</m:t>
        </m:r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</w:p>
    <w:p w14:paraId="4C76D2D6" w14:textId="77777777" w:rsidR="00C118D0" w:rsidRDefault="0051665D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Необходимым условием экстремальности интеграла является обращение в 0 его первой вариации: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δS=δ </m:t>
        </m:r>
        <m:nary>
          <m:nary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L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q,</m:t>
                </m:r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q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,t</m:t>
                </m:r>
              </m:e>
            </m:d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dt=0</m:t>
            </m:r>
          </m:e>
        </m:nary>
      </m:oMath>
      <w:r w:rsidR="008606E6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причем все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en-US"/>
          </w:rPr>
          <m:t>n</m:t>
        </m:r>
      </m:oMath>
      <w:r w:rsidR="008606E6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функций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q</m:t>
            </m:r>
            <m:ctrl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</m:ctrlP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(t)</m:t>
        </m:r>
      </m:oMath>
      <w:r w:rsidR="008606E6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должны варьироваться независимо. Составляющая вариацию по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-ой</m:t>
        </m:r>
      </m:oMath>
      <w:r w:rsidR="008606E6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варьируемой функции:</w:t>
      </w:r>
    </w:p>
    <w:p w14:paraId="13F0BAB8" w14:textId="77777777" w:rsidR="00C118D0" w:rsidRDefault="008606E6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δS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= </m:t>
        </m:r>
        <m:nary>
          <m:nary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2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2</m:t>
                </m:r>
              </m:sub>
            </m:sSub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δL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δL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δ</m:t>
                    </m:r>
                    <m:acc>
                      <m:accPr>
                        <m:chr m:val="̇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q</m:t>
                            </m:r>
                          </m:e>
                          <m:sub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/>
                                    <w:sz w:val="28"/>
                                    <w:szCs w:val="28"/>
                                  </w:rPr>
                                  <m:t>i</m:t>
                                </m:r>
                              </m:e>
                            </m:acc>
                          </m:sub>
                        </m:sSub>
                      </m:e>
                    </m:acc>
                  </m:den>
                </m:f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δ</m:t>
                </m:r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dt=0</m:t>
            </m:r>
          </m:e>
        </m:nary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</w:p>
    <w:p w14:paraId="1D807049" w14:textId="77777777" w:rsidR="00C118D0" w:rsidRDefault="008606E6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Так как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δ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i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δ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i</m:t>
            </m:r>
          </m:sub>
        </m:sSub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,проинтегрируем по частям:</w:t>
      </w:r>
    </w:p>
    <w:p w14:paraId="05EFBC5C" w14:textId="77777777" w:rsidR="00C118D0" w:rsidRDefault="003049DA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δS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δ</m:t>
            </m:r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</m:e>
            </m:acc>
          </m:den>
        </m:f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δ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i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​</m:t>
                </m:r>
              </m:e>
            </m:d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2</m:t>
                </m:r>
              </m:sub>
            </m:sSub>
          </m:sup>
        </m:sSubSup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+ </m:t>
        </m:r>
        <m:nary>
          <m:nary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2</m:t>
                </m:r>
              </m:sub>
            </m:sSub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δL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dt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δL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δ</m:t>
                    </m:r>
                    <m:acc>
                      <m:accPr>
                        <m:chr m:val="̇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acc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dt=0.</m:t>
            </m:r>
          </m:e>
        </m:nary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</w:p>
    <w:p w14:paraId="73CD2579" w14:textId="63607184" w:rsidR="00DD3BAA" w:rsidRPr="00C118D0" w:rsidRDefault="003049DA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Первый член в соотношении исчезает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(δ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=δ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=0)</m:t>
        </m:r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остается интеграл, который должен быть равен 0 при произвольных значения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δ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i</m:t>
            </m:r>
          </m:sub>
        </m:sSub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значит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δL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dt</m:t>
                </m:r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δL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δ</m:t>
                </m:r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acc>
              </m:den>
            </m:f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=0 ;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1,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</m:bar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-</m:t>
        </m:r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система уравнений Лагранжа ( система из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n </m:t>
        </m:r>
      </m:oMath>
      <w:r w:rsidR="004E2A49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дифференциальных уравнений второго порядка для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n </m:t>
        </m:r>
      </m:oMath>
      <w:r w:rsidR="004E2A49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неизвестных функций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t</m:t>
            </m:r>
          </m:e>
        </m:d>
      </m:oMath>
      <w:r w:rsidR="004E2A49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общее уравнение содержит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2n</m:t>
        </m:r>
      </m:oMath>
      <w:r w:rsidR="004E2A49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неизвестных, нужно знать значения координат и скоростей в начальный момент времен). Для получения </w:t>
      </w:r>
      <w:r w:rsidR="004E2A49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 xml:space="preserve">уравнения движения механической системы необходимо построить функцию Лагранжа этой системы. </w:t>
      </w:r>
    </w:p>
    <w:p w14:paraId="5048D5A2" w14:textId="30AA5151" w:rsidR="00AB4515" w:rsidRPr="00C118D0" w:rsidRDefault="00AB4515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В простейших случаях величина </w:t>
      </w: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L</w:t>
      </w: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представляет собой разность между кинетической энергией, квадратичной по скоростям, и потенциальной энергией. Уравнение не изменяется, если к величине </w:t>
      </w: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L</w:t>
      </w: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добавить полную производную по времени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= </m:t>
        </m:r>
        <m:nary>
          <m:nary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2</m:t>
                </m:r>
              </m:sub>
            </m:sSub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q,</m:t>
                </m:r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q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,t</m:t>
                </m:r>
              </m:e>
            </m:d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 xml:space="preserve">dt=  </m:t>
            </m:r>
            <m:nary>
              <m:nary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sup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L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q,</m:t>
                    </m:r>
                    <m:acc>
                      <m:accPr>
                        <m:chr m:val="̇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q</m:t>
                        </m:r>
                      </m:e>
                    </m:acc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,t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 xml:space="preserve">dt+ </m:t>
                </m:r>
                <m:nary>
                  <m:nary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q,t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dt=S+f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q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-f(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 xml:space="preserve">) </m:t>
                    </m:r>
                  </m:e>
                </m:nary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 xml:space="preserve"> </m:t>
                </m:r>
              </m:e>
            </m:nary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 xml:space="preserve"> </m:t>
            </m:r>
          </m:e>
        </m:nary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), при этом действие изменится лишь за счет вкладов, зависящих от граничных условий. Так же, если рассматривать две не взаимодействующие системы как одну, то функция Лагранжа полученной равно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sub>
        </m:sSub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14:paraId="10FE57EA" w14:textId="0B44882D" w:rsidR="00DD3BAA" w:rsidRPr="00C118D0" w:rsidRDefault="00DD3BAA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>ПНД — фундаментальный принцип, позволяющий получить уравнения движения системы, для которой определена функция Лагранжа</w:t>
      </w:r>
    </w:p>
    <w:p w14:paraId="04DF13A9" w14:textId="7D01F7D5" w:rsidR="00C300FC" w:rsidRPr="00C118D0" w:rsidRDefault="00C300FC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14:paraId="4F8DA47C" w14:textId="0282A3CC" w:rsidR="00C300FC" w:rsidRPr="00C118D0" w:rsidRDefault="00C300FC" w:rsidP="00C118D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C118D0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Уравнения Лагранжа-Эйлера.</w:t>
      </w:r>
    </w:p>
    <w:p w14:paraId="62229ADE" w14:textId="2D92DA7B" w:rsidR="000A5689" w:rsidRPr="00C118D0" w:rsidRDefault="000A5689" w:rsidP="00C118D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8D0">
        <w:rPr>
          <w:rFonts w:ascii="Times New Roman" w:hAnsi="Times New Roman" w:cs="Times New Roman"/>
          <w:color w:val="000000"/>
          <w:sz w:val="28"/>
          <w:szCs w:val="28"/>
        </w:rPr>
        <w:t xml:space="preserve">Для стационарных траекторий вариация функционала 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δS=0</m:t>
        </m:r>
      </m:oMath>
      <w:r w:rsidRPr="00C118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118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8D0">
        <w:rPr>
          <w:rFonts w:ascii="Times New Roman" w:hAnsi="Times New Roman" w:cs="Times New Roman"/>
          <w:color w:val="000000"/>
          <w:sz w:val="28"/>
          <w:szCs w:val="28"/>
        </w:rPr>
        <w:br/>
        <w:t>Метод нахождения стационарных функций (не только для принципа наименьшего действия, но и для многих других задач) нашли два математика — Эйлер и Лагранж. Стационарная функция, чей функционал выражается интегралом, подобным интегралу действия, должна удовлетворять определенному уравнению, которое называется уравнением Эйлера-Лагранжа.</w:t>
      </w:r>
    </w:p>
    <w:p w14:paraId="75D45B20" w14:textId="68D288B9" w:rsidR="000A5689" w:rsidRPr="00C118D0" w:rsidRDefault="000A5689" w:rsidP="00C118D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8D0">
        <w:rPr>
          <w:rFonts w:ascii="Times New Roman" w:hAnsi="Times New Roman" w:cs="Times New Roman"/>
          <w:color w:val="000000"/>
          <w:sz w:val="28"/>
          <w:szCs w:val="28"/>
        </w:rPr>
        <w:t>Уравнения Эйлера — Лагранжа - являются основными формулами вариационного исчисления, c помощью которых ищутся стационарные точки и экстремумы функционалов.</w:t>
      </w:r>
      <w:r w:rsidR="00C300FC" w:rsidRPr="00C118D0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уравнений Эйлера — Лагранжа для нахождения экстремума функционала в некотором смысле аналогично использованию теоремы дифференциального исчисления, утверждающей, что </w:t>
      </w:r>
      <w:r w:rsidR="00C300FC" w:rsidRPr="00C118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лишь в точке, где первая производная функции обращается в ноль, гладкая функция может иметь экстремум (в случае векторного аргумента приравнивается нулю градиент функции, то есть производная по векторному аргументу). Точнее говоря, это прямое обобщение соответствующей формулы на случай функционалов — функций бесконечномерного аргумента.</w:t>
      </w:r>
    </w:p>
    <w:p w14:paraId="4B4E8778" w14:textId="77777777" w:rsidR="00C118D0" w:rsidRDefault="00C300FC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18D0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q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t</m:t>
            </m:r>
          </m:e>
        </m:d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– пусть в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n-</m:t>
        </m:r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>мерном пространстве, то он доставляет экстремум функционалу</w:t>
      </w:r>
    </w:p>
    <w:p w14:paraId="5EEDF537" w14:textId="77777777" w:rsidR="00C118D0" w:rsidRDefault="00C300FC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S= </m:t>
        </m:r>
        <m:nary>
          <m:nary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L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q,</m:t>
                </m:r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q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,t</m:t>
                </m:r>
              </m:e>
            </m:d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dt,</m:t>
            </m:r>
          </m:e>
        </m:nary>
      </m:oMath>
    </w:p>
    <w:p w14:paraId="1762E608" w14:textId="77777777" w:rsidR="00C118D0" w:rsidRDefault="00C300FC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только если удовлетворяет условию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dt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δL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δ</m:t>
            </m:r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k</m:t>
                    </m:r>
                  </m:sub>
                </m:sSub>
              </m:e>
            </m:acc>
          </m:den>
        </m:f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δL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=0 ∀ k=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1,n</m:t>
            </m:r>
          </m:e>
        </m:bar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  </m:t>
        </m:r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</w:p>
    <w:p w14:paraId="6FD40337" w14:textId="69E52900" w:rsidR="00C300FC" w:rsidRPr="00C118D0" w:rsidRDefault="00C300FC" w:rsidP="00C118D0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В физических приложениях, когда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L</m:t>
        </m:r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является лагранжианом, эти уравнения – классические уравнения движения такой системы. Это утверждение может быть прямо обобщено и на случай бесконечномерного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q</m:t>
        </m:r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</w:p>
    <w:p w14:paraId="1114852D" w14:textId="77777777" w:rsidR="000A5689" w:rsidRPr="00C118D0" w:rsidRDefault="000A5689" w:rsidP="00C118D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A89B09" w14:textId="77777777" w:rsidR="00315AB2" w:rsidRPr="00C118D0" w:rsidRDefault="00315AB2" w:rsidP="00C118D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75E5E4" w14:textId="77777777" w:rsidR="001E7977" w:rsidRPr="00C118D0" w:rsidRDefault="001E7977" w:rsidP="00C118D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C118D0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Вывод закона сохранения импульса из принципа наименьшего действия и однородности пространства.</w:t>
      </w:r>
    </w:p>
    <w:p w14:paraId="7884737F" w14:textId="3DFC15FD" w:rsidR="00C118D0" w:rsidRDefault="00364A97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18D0">
        <w:rPr>
          <w:rFonts w:ascii="Times New Roman" w:hAnsi="Times New Roman" w:cs="Times New Roman"/>
          <w:sz w:val="28"/>
          <w:szCs w:val="28"/>
        </w:rPr>
        <w:t xml:space="preserve">Закон сохранения импульса вытекает из однородности пространства. В силу этой однородности свойства замкнутой системы не меняются при любом параллельном переносе системы как целого в пространстве. </w:t>
      </w:r>
      <w:r w:rsidR="001E7977" w:rsidRPr="00C118D0">
        <w:rPr>
          <w:rFonts w:ascii="Times New Roman" w:hAnsi="Times New Roman" w:cs="Times New Roman"/>
          <w:color w:val="000000"/>
          <w:sz w:val="28"/>
          <w:szCs w:val="28"/>
        </w:rPr>
        <w:t>Однородность пространства относительно замкнутой механической системы означа</w:t>
      </w:r>
      <w:r w:rsidR="00DD3BAA" w:rsidRPr="00C118D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E7977" w:rsidRPr="00C118D0">
        <w:rPr>
          <w:rFonts w:ascii="Times New Roman" w:hAnsi="Times New Roman" w:cs="Times New Roman"/>
          <w:color w:val="000000"/>
          <w:sz w:val="28"/>
          <w:szCs w:val="28"/>
        </w:rPr>
        <w:t xml:space="preserve">т неизменность свойств системы при любом ее параллельном переносе как целого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+ρ 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e>
        </m:d>
      </m:oMath>
      <w:r w:rsidR="001E7977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ρ</m:t>
        </m:r>
      </m:oMath>
      <w:r w:rsidR="001E7977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– некоторый постоянный вектор сдвига. </w:t>
      </w:r>
      <w:r w:rsidR="00C118D0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В </w:t>
      </w:r>
      <w:r w:rsidR="00C118D0" w:rsidRPr="00C118D0">
        <w:rPr>
          <w:rFonts w:ascii="Times New Roman" w:hAnsi="Times New Roman" w:cs="Times New Roman"/>
          <w:sz w:val="28"/>
          <w:szCs w:val="28"/>
        </w:rPr>
        <w:t>декартовой системе координат</w:t>
      </w:r>
      <w:r w:rsidRPr="00C118D0">
        <w:rPr>
          <w:rFonts w:ascii="Times New Roman" w:hAnsi="Times New Roman" w:cs="Times New Roman"/>
          <w:sz w:val="28"/>
          <w:szCs w:val="28"/>
        </w:rPr>
        <w:t xml:space="preserve"> тогда параллельный перенос означает преобразование, при котором все точки системы, задаваемые радиус-векторами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</m:oMath>
      <w:r w:rsidRPr="00C118D0">
        <w:rPr>
          <w:rFonts w:ascii="Times New Roman" w:hAnsi="Times New Roman" w:cs="Times New Roman"/>
          <w:sz w:val="28"/>
          <w:szCs w:val="28"/>
        </w:rPr>
        <w:t>, смещаются на один и тот же вектор</w:t>
      </w: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ρ.</m:t>
        </m:r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1E7977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>Это означает, что вид функции Лагранжа не изменится при подстановке (1):</w:t>
      </w:r>
    </w:p>
    <w:p w14:paraId="74C684C4" w14:textId="77777777" w:rsidR="00C118D0" w:rsidRDefault="001E7977" w:rsidP="00C118D0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 xml:space="preserve">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 L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'</m:t>
                </m:r>
              </m:sup>
            </m:sSub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+ρ,…,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'</m:t>
                </m:r>
              </m:sup>
            </m:sSub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+ρ,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  </m:t>
        </m:r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14:paraId="5F53F9D4" w14:textId="569D1B01" w:rsidR="002F1B4E" w:rsidRPr="00C118D0" w:rsidRDefault="001E7977" w:rsidP="00C118D0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В силу независимости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L</m:t>
        </m:r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от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ρ</m:t>
        </m:r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получаем: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δL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δρ</m:t>
            </m:r>
          </m:den>
        </m:f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δL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δ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=0</m:t>
            </m:r>
          </m:e>
        </m:nary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(2). Суммируя левые и правые части уравнения Лагранжа ((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dt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δ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a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δL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a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=0</m:t>
        </m:r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>)) и учитывая (2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):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a=1</m:t>
            </m:r>
          </m:sub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d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dt</m:t>
                </m:r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δ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 xml:space="preserve">=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d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dt</m:t>
                </m:r>
              </m:den>
            </m:f>
          </m:e>
        </m:nary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a=1</m:t>
            </m:r>
          </m:sub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δ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=0</m:t>
            </m:r>
          </m:e>
        </m:nary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, тогда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P= </m:t>
        </m:r>
        <m:nary>
          <m:naryPr>
            <m:chr m:val="∑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a=1</m:t>
            </m:r>
          </m:sub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δL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=const</m:t>
            </m:r>
          </m:e>
        </m:nary>
      </m:oMath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Таким образом, в замкнутой системе векторная величина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P</m:t>
        </m:r>
      </m:oMath>
      <w:r w:rsidR="00364A97"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>(полный импульс системы) остается</w:t>
      </w:r>
      <w:r w:rsidRPr="00C118D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неизменной при движении. </w:t>
      </w:r>
      <w:r w:rsidR="00364A97" w:rsidRPr="00C118D0">
        <w:rPr>
          <w:rFonts w:ascii="Times New Roman" w:hAnsi="Times New Roman" w:cs="Times New Roman"/>
          <w:sz w:val="28"/>
          <w:szCs w:val="28"/>
        </w:rPr>
        <w:t xml:space="preserve">Аддитивность импульса очевидна, и имеет место, не зависимо от взаимодействия частиц системы: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P= 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a=1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δL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e>
        </m:nary>
      </m:oMath>
      <w:r w:rsidR="00364A97" w:rsidRPr="00C118D0">
        <w:rPr>
          <w:rFonts w:ascii="Times New Roman" w:eastAsiaTheme="minorEastAsia" w:hAnsi="Times New Roman" w:cs="Times New Roman"/>
          <w:sz w:val="28"/>
          <w:szCs w:val="28"/>
        </w:rPr>
        <w:t xml:space="preserve"> ;где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364A97" w:rsidRPr="00C118D0">
        <w:rPr>
          <w:rFonts w:ascii="Times New Roman" w:eastAsiaTheme="minorEastAsia" w:hAnsi="Times New Roman" w:cs="Times New Roman"/>
          <w:sz w:val="28"/>
          <w:szCs w:val="28"/>
        </w:rPr>
        <w:t xml:space="preserve">-импульс </w:t>
      </w:r>
      <w:proofErr w:type="spellStart"/>
      <w:r w:rsidR="00364A97" w:rsidRPr="00C118D0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364A97" w:rsidRPr="00C118D0">
        <w:rPr>
          <w:rFonts w:ascii="Times New Roman" w:eastAsiaTheme="minorEastAsia" w:hAnsi="Times New Roman" w:cs="Times New Roman"/>
          <w:sz w:val="28"/>
          <w:szCs w:val="28"/>
        </w:rPr>
        <w:t xml:space="preserve">-ой материальной точки: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364A97" w:rsidRPr="00C118D0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364A97" w:rsidRPr="00C118D0">
        <w:rPr>
          <w:rFonts w:ascii="Times New Roman" w:hAnsi="Times New Roman" w:cs="Times New Roman"/>
          <w:sz w:val="28"/>
          <w:szCs w:val="28"/>
        </w:rPr>
        <w:t xml:space="preserve">Закон сохранения всех трех компонент вектора импульса выполняется лишь в замкнутой системе, т. е. в отсутствии внешнего поля. Однако отдельные компоненты импульса могут сохраняться и при наличии поля. Например, если однородное поле направлено вдоль оси z (потенциальная энергия в этом поле зависит от z-й координаты), то сохраняются компоненты импульса вдоль осей x и y: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 w:rsidR="00364A97" w:rsidRPr="00C118D0">
        <w:rPr>
          <w:rFonts w:ascii="Times New Roman" w:hAnsi="Times New Roman" w:cs="Times New Roman"/>
          <w:sz w:val="28"/>
          <w:szCs w:val="28"/>
        </w:rPr>
        <w:t xml:space="preserve">  =</w:t>
      </w:r>
      <w:r w:rsidR="00C118D0"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="00C118D0" w:rsidRPr="00C118D0">
        <w:rPr>
          <w:rFonts w:ascii="Times New Roman" w:hAnsi="Times New Roman" w:cs="Times New Roman"/>
          <w:sz w:val="28"/>
          <w:szCs w:val="28"/>
        </w:rPr>
        <w:t xml:space="preserve"> и</w:t>
      </w:r>
      <w:r w:rsidR="00364A97" w:rsidRPr="00C118D0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</m:oMath>
      <w:r w:rsidR="00364A97" w:rsidRPr="00C118D0">
        <w:rPr>
          <w:rFonts w:ascii="Times New Roman" w:hAnsi="Times New Roman" w:cs="Times New Roman"/>
          <w:sz w:val="28"/>
          <w:szCs w:val="28"/>
        </w:rPr>
        <w:t xml:space="preserve">  = </w:t>
      </w:r>
      <w:r w:rsidR="00C118D0"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="00C118D0" w:rsidRPr="00C118D0">
        <w:rPr>
          <w:rFonts w:ascii="Times New Roman" w:hAnsi="Times New Roman" w:cs="Times New Roman"/>
          <w:sz w:val="28"/>
          <w:szCs w:val="28"/>
        </w:rPr>
        <w:t>,</w:t>
      </w:r>
      <w:r w:rsidR="00364A97" w:rsidRPr="00C118D0">
        <w:rPr>
          <w:rFonts w:ascii="Times New Roman" w:hAnsi="Times New Roman" w:cs="Times New Roman"/>
          <w:sz w:val="28"/>
          <w:szCs w:val="28"/>
        </w:rPr>
        <w:t xml:space="preserve"> 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sub>
        </m:sSub>
      </m:oMath>
      <w:r w:rsidR="00364A97" w:rsidRPr="00C118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64A97" w:rsidRPr="00C118D0">
        <w:rPr>
          <w:rFonts w:ascii="Times New Roman" w:hAnsi="Times New Roman" w:cs="Times New Roman"/>
          <w:sz w:val="28"/>
          <w:szCs w:val="28"/>
        </w:rPr>
        <w:t xml:space="preserve">не является интегралом движения. </w:t>
      </w:r>
      <w:r w:rsidR="00FB6F67" w:rsidRPr="00C118D0">
        <w:rPr>
          <w:rFonts w:ascii="Times New Roman" w:hAnsi="Times New Roman" w:cs="Times New Roman"/>
          <w:sz w:val="28"/>
          <w:szCs w:val="28"/>
        </w:rPr>
        <w:t xml:space="preserve">Отметим, что выражение </w:t>
      </w:r>
      <m:oMath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δL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=0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nary>
      </m:oMath>
      <w:r w:rsidR="00FB6F67" w:rsidRPr="00C118D0">
        <w:rPr>
          <w:rFonts w:ascii="Times New Roman" w:eastAsiaTheme="minorEastAsia" w:hAnsi="Times New Roman" w:cs="Times New Roman"/>
          <w:sz w:val="28"/>
          <w:szCs w:val="28"/>
        </w:rPr>
        <w:t xml:space="preserve">  имеет простой физический смысл. Это равенство означает, что сумма сил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F= </m:t>
        </m:r>
        <m:nary>
          <m:naryPr>
            <m:chr m:val="∑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</m:acc>
          </m:e>
        </m:nary>
      </m:oMath>
      <w:r w:rsidR="00FB6F67" w:rsidRPr="00C118D0">
        <w:rPr>
          <w:rFonts w:ascii="Times New Roman" w:eastAsiaTheme="minorEastAsia" w:hAnsi="Times New Roman" w:cs="Times New Roman"/>
          <w:sz w:val="28"/>
          <w:szCs w:val="28"/>
        </w:rPr>
        <w:t xml:space="preserve"> , действующих на все частицы замкнутой системы равна нулю (для двух частиц это дает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FB6F67" w:rsidRPr="00C118D0">
        <w:rPr>
          <w:rFonts w:ascii="Times New Roman" w:eastAsiaTheme="minorEastAsia" w:hAnsi="Times New Roman" w:cs="Times New Roman"/>
          <w:sz w:val="28"/>
          <w:szCs w:val="28"/>
        </w:rPr>
        <w:t xml:space="preserve"> – третий закон Ньютона, т.е. равенство действия и противодействия).</w:t>
      </w:r>
    </w:p>
    <w:sectPr w:rsidR="002F1B4E" w:rsidRPr="00C1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7A3"/>
    <w:multiLevelType w:val="hybridMultilevel"/>
    <w:tmpl w:val="347A7AD8"/>
    <w:lvl w:ilvl="0" w:tplc="49942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64321"/>
    <w:multiLevelType w:val="hybridMultilevel"/>
    <w:tmpl w:val="75D4E45E"/>
    <w:lvl w:ilvl="0" w:tplc="47C857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85"/>
    <w:rsid w:val="000A5689"/>
    <w:rsid w:val="000E3152"/>
    <w:rsid w:val="001E7977"/>
    <w:rsid w:val="002F1B4E"/>
    <w:rsid w:val="003049DA"/>
    <w:rsid w:val="00315AB2"/>
    <w:rsid w:val="0032060A"/>
    <w:rsid w:val="00364A97"/>
    <w:rsid w:val="003A415D"/>
    <w:rsid w:val="003F75C2"/>
    <w:rsid w:val="00492694"/>
    <w:rsid w:val="004E2A49"/>
    <w:rsid w:val="0051665D"/>
    <w:rsid w:val="00542CD9"/>
    <w:rsid w:val="006944EC"/>
    <w:rsid w:val="006F3C6C"/>
    <w:rsid w:val="00753ACA"/>
    <w:rsid w:val="007B617F"/>
    <w:rsid w:val="008276F5"/>
    <w:rsid w:val="008606E6"/>
    <w:rsid w:val="00890C5B"/>
    <w:rsid w:val="00AB4515"/>
    <w:rsid w:val="00AC27A7"/>
    <w:rsid w:val="00AE2852"/>
    <w:rsid w:val="00B54EDC"/>
    <w:rsid w:val="00B70455"/>
    <w:rsid w:val="00C118D0"/>
    <w:rsid w:val="00C300FC"/>
    <w:rsid w:val="00CD0FBB"/>
    <w:rsid w:val="00DA07D4"/>
    <w:rsid w:val="00DD3BAA"/>
    <w:rsid w:val="00F56937"/>
    <w:rsid w:val="00FA7385"/>
    <w:rsid w:val="00F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670A"/>
  <w15:chartTrackingRefBased/>
  <w15:docId w15:val="{BC06BD24-D085-41FF-86E5-075A346C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2CD9"/>
    <w:rPr>
      <w:color w:val="808080"/>
    </w:rPr>
  </w:style>
  <w:style w:type="paragraph" w:styleId="a4">
    <w:name w:val="List Paragraph"/>
    <w:basedOn w:val="a"/>
    <w:uiPriority w:val="34"/>
    <w:qFormat/>
    <w:rsid w:val="00AE28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568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A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5898-8DA1-4392-AEA2-280B2C39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Kiselev</dc:creator>
  <cp:keywords/>
  <dc:description/>
  <cp:lastModifiedBy>Ilia Kiselev</cp:lastModifiedBy>
  <cp:revision>4</cp:revision>
  <dcterms:created xsi:type="dcterms:W3CDTF">2020-05-16T20:40:00Z</dcterms:created>
  <dcterms:modified xsi:type="dcterms:W3CDTF">2020-05-16T20:52:00Z</dcterms:modified>
</cp:coreProperties>
</file>